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7B9" w:rsidRPr="00E6797A" w:rsidRDefault="00927D92" w:rsidP="005E57B9">
      <w:pPr>
        <w:autoSpaceDE w:val="0"/>
        <w:autoSpaceDN w:val="0"/>
        <w:adjustRightInd w:val="0"/>
        <w:ind w:left="360" w:right="458"/>
        <w:jc w:val="both"/>
        <w:rPr>
          <w:rFonts w:ascii="Calibri" w:hAnsi="Calibri" w:cs="Calibri"/>
          <w:b/>
          <w:bCs/>
          <w:color w:val="000000"/>
        </w:rPr>
      </w:pPr>
      <w:r>
        <w:softHyphen/>
      </w:r>
      <w:r w:rsidR="005E57B9" w:rsidRPr="005E57B9">
        <w:rPr>
          <w:rFonts w:cs="Calibri"/>
          <w:b/>
          <w:bCs/>
          <w:color w:val="000000"/>
        </w:rPr>
        <w:t xml:space="preserve"> </w:t>
      </w:r>
    </w:p>
    <w:p w:rsidR="00253F91" w:rsidRDefault="00253F91" w:rsidP="00253F91">
      <w:pPr>
        <w:autoSpaceDE w:val="0"/>
        <w:autoSpaceDN w:val="0"/>
        <w:adjustRightInd w:val="0"/>
        <w:ind w:right="458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38463C" w:rsidRDefault="0038463C" w:rsidP="00253F91">
      <w:pPr>
        <w:autoSpaceDE w:val="0"/>
        <w:autoSpaceDN w:val="0"/>
        <w:adjustRightInd w:val="0"/>
        <w:ind w:right="458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12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7"/>
        <w:gridCol w:w="1622"/>
        <w:gridCol w:w="1224"/>
        <w:gridCol w:w="3663"/>
        <w:gridCol w:w="1948"/>
        <w:gridCol w:w="2366"/>
      </w:tblGrid>
      <w:tr w:rsidR="003B67A2" w:rsidRPr="003B67A2" w:rsidTr="003B67A2">
        <w:trPr>
          <w:trHeight w:val="330"/>
        </w:trPr>
        <w:tc>
          <w:tcPr>
            <w:tcW w:w="125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b/>
                <w:bCs/>
                <w:color w:val="0000CC"/>
              </w:rPr>
            </w:pPr>
            <w:r w:rsidRPr="003B67A2">
              <w:rPr>
                <w:rFonts w:ascii="Calibri" w:hAnsi="Calibri" w:cs="Calibri"/>
                <w:b/>
                <w:bCs/>
                <w:color w:val="0000CC"/>
              </w:rPr>
              <w:t xml:space="preserve">SOVVENZIONI, CONTRIBUTI, SUSSIDI, VANTAGGI ECONOMICI - D. LGS N. 33/2013 ART. 27, COMMA 1 </w:t>
            </w:r>
          </w:p>
        </w:tc>
      </w:tr>
      <w:tr w:rsidR="003B67A2" w:rsidRPr="003B67A2" w:rsidTr="003B67A2">
        <w:trPr>
          <w:trHeight w:val="780"/>
        </w:trPr>
        <w:tc>
          <w:tcPr>
            <w:tcW w:w="1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ENTE BENEFICIARIO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CODICE FISCALE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IMPORTO VANTAGGIO ECONOMICO 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NORMATIVA DI RIFERIMENTO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ENTE CONCEDENTE L'AIUTO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DATA ACCREDITO/CONCESSIONE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1.126,23   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A0421_0048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FONDER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14/01/2022</w:t>
            </w:r>
          </w:p>
        </w:tc>
      </w:tr>
      <w:tr w:rsidR="003B67A2" w:rsidRPr="003B67A2" w:rsidTr="003B67A2">
        <w:trPr>
          <w:trHeight w:val="102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23.707,52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Esonero dal versamento dei contributi previdenziali per aziende che non richiedono trattamenti di cassa integrazione (art. 3 D.L. 104/2020)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Ministero Economia e Finanze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19/02/2022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2.489,93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CONTRIBUTI PCTO gennaio - agosto 2022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M.I.U.R.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11/03/2022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2.449,55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Credito d'imposta e </w:t>
            </w:r>
            <w:proofErr w:type="gramStart"/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sanificazione ,</w:t>
            </w:r>
            <w:proofErr w:type="gramEnd"/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Articolo 125 del decreto-legge 19 maggio 2020, n. 34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Ministero Economia e Finanze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16/05/2022</w:t>
            </w:r>
          </w:p>
        </w:tc>
      </w:tr>
      <w:tr w:rsidR="003B67A2" w:rsidRPr="003B67A2" w:rsidTr="003B67A2">
        <w:trPr>
          <w:trHeight w:val="765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2.347,33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DG-CA 1928 del 30/05/2022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Ministero dei beni e delle </w:t>
            </w:r>
            <w:proofErr w:type="spellStart"/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attivita'</w:t>
            </w:r>
            <w:proofErr w:type="spellEnd"/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culturali e del turismo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16/06/2022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2.200,00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A0122_0249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FONDER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17/06/2022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190,00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Veneto Fondi per accoglienza studenti profughi ucraini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MEF - Istruzione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24/06/2022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2.852,61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A0422_0016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FONDER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15/07/2022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42.976,55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Contributi ministeriali ordinari Cap. 1477.01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M.I.U.R.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11/08/2022</w:t>
            </w:r>
          </w:p>
        </w:tc>
      </w:tr>
      <w:tr w:rsidR="003B67A2" w:rsidRPr="003B67A2" w:rsidTr="003B67A2">
        <w:trPr>
          <w:trHeight w:val="765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4.503,57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DD. 2425 del 25/07/2022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Ministero dei beni e delle </w:t>
            </w:r>
            <w:proofErr w:type="spellStart"/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attivita'</w:t>
            </w:r>
            <w:proofErr w:type="spellEnd"/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culturali e del turismo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13/09/2022</w:t>
            </w:r>
          </w:p>
        </w:tc>
      </w:tr>
      <w:tr w:rsidR="003B67A2" w:rsidRPr="003B67A2" w:rsidTr="003B67A2">
        <w:trPr>
          <w:trHeight w:val="765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3.087,42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Credito di imposta per il potenziamento dell'offerta cinematografica - DM 15 MARZO 2018 -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Ministero dei beni e delle attività culturali e del turismo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10/10/2022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2,30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A0421_0024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FONDER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10/11/2022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1.818,84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CONTRIBUTI PCTO settembre-dicembre 2022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M.I.U.R.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25/11/2022</w:t>
            </w:r>
          </w:p>
        </w:tc>
      </w:tr>
      <w:tr w:rsidR="003B67A2" w:rsidRPr="003B67A2" w:rsidTr="003B67A2">
        <w:trPr>
          <w:trHeight w:val="510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2.406,04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Contributo per aumento spese energetiche DD 2570-22 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MEF - Istruzione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12/12/2022</w:t>
            </w:r>
          </w:p>
        </w:tc>
      </w:tr>
      <w:tr w:rsidR="003B67A2" w:rsidRPr="003B67A2" w:rsidTr="003B67A2">
        <w:trPr>
          <w:trHeight w:val="1275"/>
        </w:trPr>
        <w:tc>
          <w:tcPr>
            <w:tcW w:w="1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ISTITUTO SALESIANO SAN MARCO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82000110278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11.710,61  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Credito d'imposta investimenti in beni strumentali nuovi</w:t>
            </w:r>
            <w:r w:rsidRPr="003B67A2">
              <w:rPr>
                <w:rFonts w:ascii="Calibri" w:hAnsi="Calibri" w:cs="Calibri"/>
                <w:color w:val="202124"/>
                <w:sz w:val="20"/>
                <w:szCs w:val="20"/>
              </w:rPr>
              <w:t> (diversi dai beni di cui agli allegati A e B alla legge n. 232/2016) – articolo 1, commi 1054 e 1055</w:t>
            </w: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), Legge 178/2020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Ministero Economia e Finanze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67A2" w:rsidRPr="003B67A2" w:rsidRDefault="003B67A2" w:rsidP="003B67A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B67A2">
              <w:rPr>
                <w:rFonts w:ascii="Calibri" w:hAnsi="Calibri" w:cs="Calibri"/>
                <w:color w:val="000000"/>
                <w:sz w:val="20"/>
                <w:szCs w:val="20"/>
              </w:rPr>
              <w:t>16/12/2022</w:t>
            </w:r>
          </w:p>
        </w:tc>
      </w:tr>
    </w:tbl>
    <w:p w:rsidR="003B67A2" w:rsidRDefault="003B67A2" w:rsidP="00253F91">
      <w:pPr>
        <w:autoSpaceDE w:val="0"/>
        <w:autoSpaceDN w:val="0"/>
        <w:adjustRightInd w:val="0"/>
        <w:ind w:right="458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3B67A2" w:rsidRPr="00333301" w:rsidRDefault="003B67A2" w:rsidP="003B67A2">
      <w:pPr>
        <w:spacing w:before="120"/>
        <w:rPr>
          <w:rFonts w:ascii="Titillium" w:hAnsi="Titillium"/>
          <w:sz w:val="22"/>
          <w:szCs w:val="22"/>
        </w:rPr>
      </w:pPr>
      <w:r w:rsidRPr="00333301">
        <w:rPr>
          <w:rFonts w:ascii="Titillium" w:hAnsi="Titillium"/>
          <w:sz w:val="22"/>
          <w:szCs w:val="22"/>
        </w:rPr>
        <w:t>Venezia, 30/0</w:t>
      </w:r>
      <w:r>
        <w:rPr>
          <w:rFonts w:ascii="Titillium" w:hAnsi="Titillium"/>
          <w:sz w:val="22"/>
          <w:szCs w:val="22"/>
        </w:rPr>
        <w:t>6</w:t>
      </w:r>
      <w:r w:rsidRPr="00333301">
        <w:rPr>
          <w:rFonts w:ascii="Titillium" w:hAnsi="Titillium"/>
          <w:sz w:val="22"/>
          <w:szCs w:val="22"/>
        </w:rPr>
        <w:t>/</w:t>
      </w:r>
      <w:r w:rsidR="005A45EF">
        <w:rPr>
          <w:rFonts w:ascii="Titillium" w:hAnsi="Titillium"/>
          <w:sz w:val="22"/>
          <w:szCs w:val="22"/>
        </w:rPr>
        <w:t>2023</w:t>
      </w:r>
      <w:bookmarkStart w:id="0" w:name="_GoBack"/>
      <w:bookmarkEnd w:id="0"/>
    </w:p>
    <w:p w:rsidR="003B67A2" w:rsidRPr="00333301" w:rsidRDefault="003B67A2" w:rsidP="003B67A2">
      <w:pPr>
        <w:spacing w:before="120"/>
        <w:rPr>
          <w:rFonts w:ascii="Titillium" w:hAnsi="Titillium"/>
          <w:sz w:val="22"/>
          <w:szCs w:val="22"/>
        </w:rPr>
      </w:pPr>
    </w:p>
    <w:p w:rsidR="003B67A2" w:rsidRPr="00333301" w:rsidRDefault="003B67A2" w:rsidP="003B67A2">
      <w:pPr>
        <w:pStyle w:val="Intestazione"/>
        <w:rPr>
          <w:rFonts w:ascii="Titillium" w:hAnsi="Titillium"/>
          <w:b/>
          <w:u w:val="single"/>
        </w:rPr>
      </w:pPr>
      <w:r w:rsidRPr="00333301">
        <w:rPr>
          <w:rFonts w:ascii="Titillium" w:hAnsi="Titillium"/>
        </w:rPr>
        <w:t xml:space="preserve">                                    Sottoscritto dal legale rappresentante in assenza di un OIV o di altro soggetto con funzioni</w:t>
      </w:r>
      <w:r w:rsidRPr="0033330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333301">
        <w:rPr>
          <w:rFonts w:ascii="Titillium" w:hAnsi="Titillium"/>
        </w:rPr>
        <w:t>analoghe</w:t>
      </w:r>
    </w:p>
    <w:p w:rsidR="003B67A2" w:rsidRDefault="003B67A2" w:rsidP="003B67A2">
      <w:pPr>
        <w:autoSpaceDE w:val="0"/>
        <w:autoSpaceDN w:val="0"/>
        <w:adjustRightInd w:val="0"/>
        <w:ind w:right="458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333301">
        <w:rPr>
          <w:sz w:val="22"/>
          <w:szCs w:val="22"/>
        </w:rPr>
        <w:t xml:space="preserve"> </w:t>
      </w:r>
      <w:r w:rsidRPr="00333301">
        <w:rPr>
          <w:rFonts w:ascii="Titillium" w:eastAsia="Calibri" w:hAnsi="Titillium"/>
          <w:sz w:val="22"/>
          <w:szCs w:val="22"/>
          <w:lang w:eastAsia="en-US"/>
        </w:rPr>
        <w:t>Pontoni don Paolo</w:t>
      </w:r>
    </w:p>
    <w:sectPr w:rsidR="003B67A2" w:rsidSect="003846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2163" w:bottom="1133" w:left="1134" w:header="291" w:footer="1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68F" w:rsidRDefault="0027068F" w:rsidP="00A10445">
      <w:r>
        <w:separator/>
      </w:r>
    </w:p>
  </w:endnote>
  <w:endnote w:type="continuationSeparator" w:id="0">
    <w:p w:rsidR="0027068F" w:rsidRDefault="0027068F" w:rsidP="00A10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4D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BB4" w:rsidRDefault="00773BB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082" w:rsidRDefault="006E7082" w:rsidP="006E7082">
    <w:pPr>
      <w:pStyle w:val="Pidipagina"/>
    </w:pPr>
  </w:p>
  <w:tbl>
    <w:tblPr>
      <w:tblStyle w:val="Grigliatabella"/>
      <w:tblpPr w:leftFromText="141" w:rightFromText="141" w:vertAnchor="text" w:horzAnchor="margin" w:tblpY="338"/>
      <w:tblW w:w="98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5"/>
      <w:gridCol w:w="5457"/>
      <w:gridCol w:w="1540"/>
      <w:gridCol w:w="1323"/>
      <w:gridCol w:w="1098"/>
    </w:tblGrid>
    <w:tr w:rsidR="00673C57" w:rsidRPr="00475E49" w:rsidTr="00673C57">
      <w:trPr>
        <w:trHeight w:val="1235"/>
      </w:trPr>
      <w:tc>
        <w:tcPr>
          <w:tcW w:w="445" w:type="dxa"/>
        </w:tcPr>
        <w:p w:rsidR="006E7082" w:rsidRPr="00475E49" w:rsidRDefault="006E7082" w:rsidP="006E7082">
          <w:pPr>
            <w:tabs>
              <w:tab w:val="left" w:pos="2341"/>
            </w:tabs>
            <w:rPr>
              <w:rFonts w:ascii="Montserrat" w:hAnsi="Montserrat"/>
              <w:sz w:val="10"/>
              <w:szCs w:val="10"/>
            </w:rPr>
          </w:pPr>
        </w:p>
      </w:tc>
      <w:tc>
        <w:tcPr>
          <w:tcW w:w="5457" w:type="dxa"/>
        </w:tcPr>
        <w:p w:rsidR="006E7082" w:rsidRPr="00475E49" w:rsidRDefault="00E76138" w:rsidP="00673C57">
          <w:pPr>
            <w:tabs>
              <w:tab w:val="left" w:pos="2047"/>
            </w:tabs>
            <w:spacing w:line="360" w:lineRule="auto"/>
            <w:ind w:left="3983" w:right="-302"/>
            <w:rPr>
              <w:rFonts w:ascii="Montserrat" w:hAnsi="Montserrat"/>
              <w:b/>
              <w:sz w:val="12"/>
              <w:szCs w:val="12"/>
            </w:rPr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7ABBAA45" wp14:editId="6F69C576">
                <wp:simplePos x="0" y="0"/>
                <wp:positionH relativeFrom="column">
                  <wp:posOffset>-350831</wp:posOffset>
                </wp:positionH>
                <wp:positionV relativeFrom="paragraph">
                  <wp:posOffset>-229019</wp:posOffset>
                </wp:positionV>
                <wp:extent cx="1257300" cy="914400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E7082">
            <w:rPr>
              <w:rFonts w:ascii="Montserrat" w:hAnsi="Montserrat"/>
              <w:b/>
              <w:sz w:val="12"/>
              <w:szCs w:val="12"/>
            </w:rPr>
            <w:t>CERTIFICAZIONE:</w:t>
          </w:r>
        </w:p>
        <w:p w:rsidR="006E7082" w:rsidRDefault="006E7082" w:rsidP="00673C57">
          <w:pPr>
            <w:tabs>
              <w:tab w:val="left" w:pos="2047"/>
            </w:tabs>
            <w:ind w:left="3983" w:right="-302"/>
            <w:rPr>
              <w:rFonts w:ascii="Montserrat" w:hAnsi="Montserrat"/>
              <w:sz w:val="12"/>
              <w:szCs w:val="12"/>
            </w:rPr>
          </w:pPr>
          <w:r>
            <w:rPr>
              <w:rFonts w:ascii="Montserrat" w:hAnsi="Montserrat"/>
              <w:sz w:val="12"/>
              <w:szCs w:val="12"/>
            </w:rPr>
            <w:t>CODICE</w:t>
          </w:r>
        </w:p>
        <w:p w:rsidR="006E7082" w:rsidRDefault="006E7082" w:rsidP="00673C57">
          <w:pPr>
            <w:tabs>
              <w:tab w:val="left" w:pos="2047"/>
            </w:tabs>
            <w:ind w:left="3983" w:right="-302"/>
            <w:rPr>
              <w:rFonts w:ascii="Montserrat" w:hAnsi="Montserrat"/>
              <w:sz w:val="12"/>
              <w:szCs w:val="12"/>
            </w:rPr>
          </w:pPr>
          <w:r>
            <w:rPr>
              <w:rFonts w:ascii="Montserrat" w:hAnsi="Montserrat"/>
              <w:sz w:val="12"/>
              <w:szCs w:val="12"/>
            </w:rPr>
            <w:t>ACCREDITAMENTO</w:t>
          </w:r>
        </w:p>
        <w:p w:rsidR="006E7082" w:rsidRDefault="006E7082" w:rsidP="00673C57">
          <w:pPr>
            <w:tabs>
              <w:tab w:val="left" w:pos="2047"/>
            </w:tabs>
            <w:ind w:left="3983" w:right="-302"/>
            <w:rPr>
              <w:rFonts w:ascii="Montserrat" w:hAnsi="Montserrat"/>
              <w:sz w:val="12"/>
              <w:szCs w:val="12"/>
            </w:rPr>
          </w:pPr>
          <w:r>
            <w:rPr>
              <w:rFonts w:ascii="Montserrat" w:hAnsi="Montserrat"/>
              <w:sz w:val="12"/>
              <w:szCs w:val="12"/>
            </w:rPr>
            <w:t>REGIONALE</w:t>
          </w:r>
        </w:p>
        <w:p w:rsidR="006E7082" w:rsidRPr="00475E49" w:rsidRDefault="006E7082" w:rsidP="00673C57">
          <w:pPr>
            <w:tabs>
              <w:tab w:val="left" w:pos="2047"/>
            </w:tabs>
            <w:ind w:left="3983" w:right="-302"/>
            <w:rPr>
              <w:rFonts w:ascii="Montserrat" w:hAnsi="Montserrat"/>
              <w:sz w:val="12"/>
              <w:szCs w:val="12"/>
            </w:rPr>
          </w:pPr>
          <w:r>
            <w:rPr>
              <w:rFonts w:ascii="Montserrat" w:hAnsi="Montserrat"/>
              <w:sz w:val="12"/>
              <w:szCs w:val="12"/>
            </w:rPr>
            <w:t>A0064</w:t>
          </w:r>
        </w:p>
      </w:tc>
      <w:tc>
        <w:tcPr>
          <w:tcW w:w="1540" w:type="dxa"/>
        </w:tcPr>
        <w:p w:rsidR="006E7082" w:rsidRPr="00475E49" w:rsidRDefault="006E7082" w:rsidP="006E7082">
          <w:pPr>
            <w:tabs>
              <w:tab w:val="left" w:pos="2341"/>
            </w:tabs>
            <w:spacing w:line="360" w:lineRule="auto"/>
            <w:rPr>
              <w:rFonts w:ascii="Montserrat" w:hAnsi="Montserrat"/>
              <w:b/>
              <w:sz w:val="12"/>
              <w:szCs w:val="12"/>
            </w:rPr>
          </w:pPr>
          <w:r w:rsidRPr="00475E49">
            <w:rPr>
              <w:rFonts w:ascii="Montserrat" w:hAnsi="Montserrat"/>
              <w:b/>
              <w:sz w:val="12"/>
              <w:szCs w:val="12"/>
            </w:rPr>
            <w:t>ITT</w:t>
          </w:r>
        </w:p>
        <w:p w:rsidR="006E7082" w:rsidRPr="00475E49" w:rsidRDefault="006E7082" w:rsidP="006E7082">
          <w:pPr>
            <w:tabs>
              <w:tab w:val="left" w:pos="2341"/>
            </w:tabs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GRAFICA E</w:t>
          </w:r>
        </w:p>
        <w:p w:rsidR="006E7082" w:rsidRPr="00475E49" w:rsidRDefault="006E7082" w:rsidP="006E7082">
          <w:pPr>
            <w:tabs>
              <w:tab w:val="left" w:pos="2341"/>
            </w:tabs>
            <w:spacing w:line="360" w:lineRule="auto"/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C</w:t>
          </w:r>
          <w:r w:rsidR="008341B6">
            <w:rPr>
              <w:rFonts w:ascii="Montserrat" w:hAnsi="Montserrat"/>
              <w:sz w:val="12"/>
              <w:szCs w:val="12"/>
            </w:rPr>
            <w:t>O</w:t>
          </w:r>
          <w:r w:rsidRPr="00475E49">
            <w:rPr>
              <w:rFonts w:ascii="Montserrat" w:hAnsi="Montserrat"/>
              <w:sz w:val="12"/>
              <w:szCs w:val="12"/>
            </w:rPr>
            <w:t>MUNICAZIONE</w:t>
          </w:r>
        </w:p>
        <w:p w:rsidR="006E7082" w:rsidRPr="00475E49" w:rsidRDefault="006E7082" w:rsidP="006E7082">
          <w:pPr>
            <w:tabs>
              <w:tab w:val="left" w:pos="2341"/>
            </w:tabs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MECCANICA</w:t>
          </w:r>
        </w:p>
        <w:p w:rsidR="006E7082" w:rsidRPr="00475E49" w:rsidRDefault="006E7082" w:rsidP="006E7082">
          <w:pPr>
            <w:tabs>
              <w:tab w:val="left" w:pos="2341"/>
            </w:tabs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MECCATRONICA</w:t>
          </w:r>
        </w:p>
        <w:p w:rsidR="006E7082" w:rsidRPr="00475E49" w:rsidRDefault="006E7082" w:rsidP="006E7082">
          <w:pPr>
            <w:tabs>
              <w:tab w:val="left" w:pos="2341"/>
            </w:tabs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ART. ENERGIA</w:t>
          </w:r>
        </w:p>
      </w:tc>
      <w:tc>
        <w:tcPr>
          <w:tcW w:w="1323" w:type="dxa"/>
        </w:tcPr>
        <w:p w:rsidR="006E7082" w:rsidRPr="00475E49" w:rsidRDefault="006E7082" w:rsidP="006E7082">
          <w:pPr>
            <w:tabs>
              <w:tab w:val="left" w:pos="2341"/>
            </w:tabs>
            <w:spacing w:line="360" w:lineRule="auto"/>
            <w:rPr>
              <w:rFonts w:ascii="Montserrat" w:hAnsi="Montserrat"/>
              <w:b/>
              <w:sz w:val="12"/>
              <w:szCs w:val="12"/>
            </w:rPr>
          </w:pPr>
          <w:r w:rsidRPr="00475E49">
            <w:rPr>
              <w:rFonts w:ascii="Montserrat" w:hAnsi="Montserrat"/>
              <w:b/>
              <w:sz w:val="12"/>
              <w:szCs w:val="12"/>
            </w:rPr>
            <w:t>CFP</w:t>
          </w:r>
        </w:p>
        <w:p w:rsidR="006E7082" w:rsidRPr="00475E49" w:rsidRDefault="006E7082" w:rsidP="006E7082">
          <w:pPr>
            <w:tabs>
              <w:tab w:val="left" w:pos="2341"/>
            </w:tabs>
            <w:spacing w:line="360" w:lineRule="auto"/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GRAFICO</w:t>
          </w:r>
        </w:p>
        <w:p w:rsidR="006E7082" w:rsidRPr="00475E49" w:rsidRDefault="006E7082" w:rsidP="006E7082">
          <w:pPr>
            <w:tabs>
              <w:tab w:val="left" w:pos="2341"/>
            </w:tabs>
            <w:spacing w:line="360" w:lineRule="auto"/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MECCANICO</w:t>
          </w:r>
        </w:p>
        <w:p w:rsidR="006E7082" w:rsidRPr="00475E49" w:rsidRDefault="006E7082" w:rsidP="006E7082">
          <w:pPr>
            <w:tabs>
              <w:tab w:val="left" w:pos="2341"/>
            </w:tabs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ELETTRICO</w:t>
          </w:r>
        </w:p>
        <w:p w:rsidR="006E7082" w:rsidRPr="00475E49" w:rsidRDefault="006E7082" w:rsidP="006E7082">
          <w:pPr>
            <w:tabs>
              <w:tab w:val="left" w:pos="2341"/>
            </w:tabs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sz w:val="12"/>
              <w:szCs w:val="12"/>
            </w:rPr>
            <w:t>ELETTRONICO</w:t>
          </w:r>
        </w:p>
      </w:tc>
      <w:tc>
        <w:tcPr>
          <w:tcW w:w="1098" w:type="dxa"/>
        </w:tcPr>
        <w:p w:rsidR="006E7082" w:rsidRPr="00475E49" w:rsidRDefault="006E7082" w:rsidP="00673C57">
          <w:pPr>
            <w:tabs>
              <w:tab w:val="left" w:pos="2341"/>
            </w:tabs>
            <w:ind w:left="-82"/>
            <w:rPr>
              <w:rFonts w:ascii="Montserrat" w:hAnsi="Montserrat"/>
              <w:b/>
              <w:sz w:val="12"/>
              <w:szCs w:val="12"/>
            </w:rPr>
          </w:pPr>
          <w:r w:rsidRPr="00475E49">
            <w:rPr>
              <w:rFonts w:ascii="Montserrat" w:hAnsi="Montserrat"/>
              <w:b/>
              <w:sz w:val="12"/>
              <w:szCs w:val="12"/>
            </w:rPr>
            <w:t>FORMAZIONE</w:t>
          </w:r>
        </w:p>
        <w:p w:rsidR="006E7082" w:rsidRPr="00475E49" w:rsidRDefault="006E7082" w:rsidP="00673C57">
          <w:pPr>
            <w:tabs>
              <w:tab w:val="left" w:pos="2341"/>
            </w:tabs>
            <w:ind w:left="-82"/>
            <w:rPr>
              <w:rFonts w:ascii="Montserrat" w:hAnsi="Montserrat"/>
              <w:b/>
              <w:sz w:val="12"/>
              <w:szCs w:val="12"/>
            </w:rPr>
          </w:pPr>
          <w:r w:rsidRPr="00475E49">
            <w:rPr>
              <w:rFonts w:ascii="Montserrat" w:hAnsi="Montserrat"/>
              <w:b/>
              <w:sz w:val="12"/>
              <w:szCs w:val="12"/>
            </w:rPr>
            <w:t>CONTINUA E</w:t>
          </w:r>
        </w:p>
        <w:p w:rsidR="006E7082" w:rsidRPr="00475E49" w:rsidRDefault="006E7082" w:rsidP="00673C57">
          <w:pPr>
            <w:tabs>
              <w:tab w:val="left" w:pos="2341"/>
            </w:tabs>
            <w:ind w:left="-82"/>
            <w:rPr>
              <w:rFonts w:ascii="Montserrat" w:hAnsi="Montserrat"/>
              <w:b/>
              <w:sz w:val="12"/>
              <w:szCs w:val="12"/>
            </w:rPr>
          </w:pPr>
          <w:r w:rsidRPr="00475E49">
            <w:rPr>
              <w:rFonts w:ascii="Montserrat" w:hAnsi="Montserrat"/>
              <w:b/>
              <w:sz w:val="12"/>
              <w:szCs w:val="12"/>
            </w:rPr>
            <w:t>SUPERIORE</w:t>
          </w:r>
        </w:p>
        <w:p w:rsidR="006E7082" w:rsidRPr="00475E49" w:rsidRDefault="006E7082" w:rsidP="00673C57">
          <w:pPr>
            <w:tabs>
              <w:tab w:val="left" w:pos="2341"/>
            </w:tabs>
            <w:spacing w:line="480" w:lineRule="auto"/>
            <w:ind w:left="-82"/>
            <w:rPr>
              <w:rFonts w:ascii="Montserrat" w:hAnsi="Montserrat"/>
              <w:b/>
              <w:sz w:val="12"/>
              <w:szCs w:val="12"/>
            </w:rPr>
          </w:pPr>
        </w:p>
        <w:p w:rsidR="006E7082" w:rsidRPr="00475E49" w:rsidRDefault="006E7082" w:rsidP="00673C57">
          <w:pPr>
            <w:tabs>
              <w:tab w:val="left" w:pos="2341"/>
            </w:tabs>
            <w:ind w:left="-82"/>
            <w:rPr>
              <w:rFonts w:ascii="Montserrat" w:hAnsi="Montserrat"/>
              <w:b/>
              <w:sz w:val="12"/>
              <w:szCs w:val="12"/>
            </w:rPr>
          </w:pPr>
          <w:r w:rsidRPr="00475E49">
            <w:rPr>
              <w:rFonts w:ascii="Montserrat" w:hAnsi="Montserrat"/>
              <w:b/>
              <w:sz w:val="12"/>
              <w:szCs w:val="12"/>
            </w:rPr>
            <w:t>CENTRO</w:t>
          </w:r>
        </w:p>
        <w:p w:rsidR="006E7082" w:rsidRPr="00475E49" w:rsidRDefault="006E7082" w:rsidP="00673C57">
          <w:pPr>
            <w:tabs>
              <w:tab w:val="left" w:pos="2341"/>
            </w:tabs>
            <w:ind w:left="-82"/>
            <w:rPr>
              <w:rFonts w:ascii="Montserrat" w:hAnsi="Montserrat"/>
              <w:sz w:val="12"/>
              <w:szCs w:val="12"/>
            </w:rPr>
          </w:pPr>
          <w:r w:rsidRPr="00475E49">
            <w:rPr>
              <w:rFonts w:ascii="Montserrat" w:hAnsi="Montserrat"/>
              <w:b/>
              <w:sz w:val="12"/>
              <w:szCs w:val="12"/>
            </w:rPr>
            <w:t>CONVEGNI</w:t>
          </w:r>
        </w:p>
      </w:tc>
    </w:tr>
  </w:tbl>
  <w:p w:rsidR="006E7082" w:rsidRDefault="003415D4" w:rsidP="00773BB4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6F17E19D" wp14:editId="023740B8">
          <wp:simplePos x="0" y="0"/>
          <wp:positionH relativeFrom="column">
            <wp:posOffset>2350281</wp:posOffset>
          </wp:positionH>
          <wp:positionV relativeFrom="paragraph">
            <wp:posOffset>153001</wp:posOffset>
          </wp:positionV>
          <wp:extent cx="397510" cy="659866"/>
          <wp:effectExtent l="0" t="0" r="0" b="635"/>
          <wp:wrapNone/>
          <wp:docPr id="9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6598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3BB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BB4" w:rsidRDefault="00773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68F" w:rsidRDefault="0027068F" w:rsidP="00A10445">
      <w:r>
        <w:separator/>
      </w:r>
    </w:p>
  </w:footnote>
  <w:footnote w:type="continuationSeparator" w:id="0">
    <w:p w:rsidR="0027068F" w:rsidRDefault="0027068F" w:rsidP="00A10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BB4" w:rsidRDefault="00773BB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pPr w:leftFromText="141" w:rightFromText="141" w:vertAnchor="text" w:horzAnchor="margin" w:tblpX="-143" w:tblpY="338"/>
      <w:tblW w:w="92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55"/>
      <w:gridCol w:w="3791"/>
      <w:gridCol w:w="3572"/>
    </w:tblGrid>
    <w:tr w:rsidR="006C5647" w:rsidRPr="00197D20" w:rsidTr="006C5647">
      <w:trPr>
        <w:trHeight w:val="546"/>
      </w:trPr>
      <w:tc>
        <w:tcPr>
          <w:tcW w:w="1855" w:type="dxa"/>
          <w:vMerge w:val="restart"/>
        </w:tcPr>
        <w:p w:rsidR="008A2D63" w:rsidRPr="00475E49" w:rsidRDefault="008A2D63" w:rsidP="008A2D63">
          <w:pPr>
            <w:tabs>
              <w:tab w:val="left" w:pos="2341"/>
            </w:tabs>
            <w:ind w:right="-246"/>
            <w:rPr>
              <w:rFonts w:ascii="Montserrat" w:hAnsi="Montserrat"/>
              <w:sz w:val="12"/>
              <w:szCs w:val="12"/>
            </w:rPr>
          </w:pPr>
        </w:p>
      </w:tc>
      <w:tc>
        <w:tcPr>
          <w:tcW w:w="3791" w:type="dxa"/>
          <w:vMerge w:val="restart"/>
        </w:tcPr>
        <w:p w:rsidR="008A2D63" w:rsidRPr="00194698" w:rsidRDefault="008A2D63" w:rsidP="008A2D63">
          <w:pPr>
            <w:tabs>
              <w:tab w:val="left" w:pos="2341"/>
              <w:tab w:val="left" w:pos="4724"/>
            </w:tabs>
            <w:spacing w:line="360" w:lineRule="auto"/>
            <w:ind w:left="170" w:right="-3146"/>
            <w:rPr>
              <w:rFonts w:ascii="Montserrat" w:hAnsi="Montserrat"/>
              <w:b/>
              <w:sz w:val="13"/>
              <w:szCs w:val="16"/>
            </w:rPr>
          </w:pPr>
        </w:p>
        <w:p w:rsidR="008A2D63" w:rsidRDefault="008A2D63" w:rsidP="008A2D63">
          <w:pPr>
            <w:tabs>
              <w:tab w:val="left" w:pos="2341"/>
              <w:tab w:val="left" w:pos="4724"/>
            </w:tabs>
            <w:spacing w:line="360" w:lineRule="auto"/>
            <w:ind w:left="170" w:right="-3146"/>
            <w:rPr>
              <w:rFonts w:ascii="Montserrat" w:hAnsi="Montserrat"/>
              <w:b/>
              <w:sz w:val="16"/>
              <w:szCs w:val="16"/>
            </w:rPr>
          </w:pPr>
          <w:r>
            <w:rPr>
              <w:rFonts w:ascii="Montserrat" w:hAnsi="Montserrat"/>
              <w:b/>
              <w:sz w:val="16"/>
              <w:szCs w:val="16"/>
            </w:rPr>
            <w:t>RECAPITI &amp; INFORMAZIONI</w:t>
          </w:r>
          <w:r w:rsidRPr="00E029AE">
            <w:rPr>
              <w:rFonts w:ascii="Montserrat" w:hAnsi="Montserrat"/>
              <w:b/>
              <w:sz w:val="16"/>
              <w:szCs w:val="16"/>
            </w:rPr>
            <w:t>:</w:t>
          </w:r>
        </w:p>
        <w:p w:rsidR="008A2D63" w:rsidRPr="0034626C" w:rsidRDefault="008A2D63" w:rsidP="008A2D63">
          <w:pPr>
            <w:tabs>
              <w:tab w:val="left" w:pos="2341"/>
              <w:tab w:val="left" w:pos="4724"/>
            </w:tabs>
            <w:ind w:left="170" w:right="-3146"/>
            <w:rPr>
              <w:rFonts w:ascii="Montserrat" w:hAnsi="Montserrat"/>
              <w:b/>
              <w:sz w:val="15"/>
              <w:szCs w:val="15"/>
            </w:rPr>
          </w:pPr>
          <w:r w:rsidRPr="0034626C">
            <w:rPr>
              <w:rFonts w:ascii="Montserrat Medium" w:hAnsi="Montserrat Medium"/>
              <w:sz w:val="15"/>
              <w:szCs w:val="15"/>
            </w:rPr>
            <w:t>Via dei Salesiani, 15 – 30174 Mestre-Venezia</w:t>
          </w:r>
        </w:p>
        <w:p w:rsidR="008A2D63" w:rsidRPr="0034626C" w:rsidRDefault="008A2D63" w:rsidP="008A2D63">
          <w:pPr>
            <w:tabs>
              <w:tab w:val="left" w:pos="2341"/>
              <w:tab w:val="left" w:pos="4724"/>
            </w:tabs>
            <w:ind w:left="170" w:right="-3146"/>
            <w:rPr>
              <w:rFonts w:ascii="Montserrat Medium" w:hAnsi="Montserrat Medium"/>
              <w:sz w:val="15"/>
              <w:szCs w:val="15"/>
            </w:rPr>
          </w:pPr>
          <w:r w:rsidRPr="0034626C">
            <w:rPr>
              <w:rFonts w:ascii="Montserrat Medium" w:hAnsi="Montserrat Medium"/>
              <w:sz w:val="15"/>
              <w:szCs w:val="15"/>
            </w:rPr>
            <w:t>T. 041.5498</w:t>
          </w:r>
          <w:r>
            <w:rPr>
              <w:rFonts w:ascii="Montserrat Medium" w:hAnsi="Montserrat Medium"/>
              <w:sz w:val="15"/>
              <w:szCs w:val="15"/>
            </w:rPr>
            <w:t>111</w:t>
          </w:r>
          <w:r w:rsidRPr="0034626C">
            <w:rPr>
              <w:rFonts w:ascii="Montserrat Medium" w:hAnsi="Montserrat Medium"/>
              <w:sz w:val="15"/>
              <w:szCs w:val="15"/>
            </w:rPr>
            <w:t xml:space="preserve"> – F. 041.5498198</w:t>
          </w:r>
        </w:p>
        <w:p w:rsidR="008A2D63" w:rsidRPr="00197D20" w:rsidRDefault="008A2D63" w:rsidP="008A2D63">
          <w:pPr>
            <w:tabs>
              <w:tab w:val="left" w:pos="2341"/>
              <w:tab w:val="left" w:pos="4724"/>
            </w:tabs>
            <w:ind w:left="170" w:right="-3146"/>
            <w:rPr>
              <w:rFonts w:ascii="Montserrat" w:hAnsi="Montserrat"/>
              <w:sz w:val="12"/>
              <w:szCs w:val="12"/>
            </w:rPr>
          </w:pPr>
          <w:r>
            <w:rPr>
              <w:rFonts w:ascii="Montserrat Medium" w:hAnsi="Montserrat Medium"/>
              <w:sz w:val="15"/>
              <w:szCs w:val="15"/>
            </w:rPr>
            <w:t>info</w:t>
          </w:r>
          <w:r w:rsidRPr="0034626C">
            <w:rPr>
              <w:rFonts w:ascii="Montserrat Medium" w:hAnsi="Montserrat Medium"/>
              <w:sz w:val="15"/>
              <w:szCs w:val="15"/>
            </w:rPr>
            <w:t xml:space="preserve">@issm.it – </w:t>
          </w:r>
          <w:r w:rsidRPr="00752164">
            <w:rPr>
              <w:rFonts w:ascii="Montserrat Medium" w:hAnsi="Montserrat Medium"/>
              <w:b/>
              <w:sz w:val="15"/>
              <w:szCs w:val="15"/>
            </w:rPr>
            <w:t>www.issm.it</w:t>
          </w:r>
        </w:p>
      </w:tc>
      <w:tc>
        <w:tcPr>
          <w:tcW w:w="3572" w:type="dxa"/>
        </w:tcPr>
        <w:p w:rsidR="008A2D63" w:rsidRPr="00194698" w:rsidRDefault="008A2D63" w:rsidP="008A2D63">
          <w:pPr>
            <w:tabs>
              <w:tab w:val="left" w:pos="2341"/>
              <w:tab w:val="left" w:pos="4724"/>
            </w:tabs>
            <w:spacing w:line="360" w:lineRule="auto"/>
            <w:ind w:left="170" w:right="-3146"/>
            <w:rPr>
              <w:rFonts w:ascii="Montserrat" w:hAnsi="Montserrat"/>
              <w:b/>
              <w:sz w:val="13"/>
              <w:szCs w:val="16"/>
            </w:rPr>
          </w:pPr>
        </w:p>
      </w:tc>
    </w:tr>
    <w:tr w:rsidR="006C5647" w:rsidRPr="00197D20" w:rsidTr="006C5647">
      <w:trPr>
        <w:trHeight w:val="541"/>
      </w:trPr>
      <w:tc>
        <w:tcPr>
          <w:tcW w:w="1855" w:type="dxa"/>
          <w:vMerge/>
        </w:tcPr>
        <w:p w:rsidR="008A2D63" w:rsidRDefault="008A2D63" w:rsidP="008A2D63">
          <w:pPr>
            <w:tabs>
              <w:tab w:val="left" w:pos="2341"/>
            </w:tabs>
            <w:ind w:right="-246"/>
            <w:rPr>
              <w:noProof/>
            </w:rPr>
          </w:pPr>
        </w:p>
      </w:tc>
      <w:tc>
        <w:tcPr>
          <w:tcW w:w="3791" w:type="dxa"/>
          <w:vMerge/>
          <w:tcBorders>
            <w:right w:val="single" w:sz="4" w:space="0" w:color="D0CECE" w:themeColor="background2" w:themeShade="E6"/>
          </w:tcBorders>
        </w:tcPr>
        <w:p w:rsidR="008A2D63" w:rsidRPr="00194698" w:rsidRDefault="008A2D63" w:rsidP="008A2D63">
          <w:pPr>
            <w:tabs>
              <w:tab w:val="left" w:pos="2341"/>
              <w:tab w:val="left" w:pos="4724"/>
            </w:tabs>
            <w:spacing w:line="360" w:lineRule="auto"/>
            <w:ind w:left="170" w:right="-3146"/>
            <w:rPr>
              <w:rFonts w:ascii="Montserrat" w:hAnsi="Montserrat"/>
              <w:b/>
              <w:sz w:val="13"/>
              <w:szCs w:val="16"/>
            </w:rPr>
          </w:pPr>
        </w:p>
      </w:tc>
      <w:tc>
        <w:tcPr>
          <w:tcW w:w="3572" w:type="dxa"/>
          <w:tcBorders>
            <w:left w:val="single" w:sz="4" w:space="0" w:color="D0CECE" w:themeColor="background2" w:themeShade="E6"/>
          </w:tcBorders>
        </w:tcPr>
        <w:p w:rsidR="006C5647" w:rsidRPr="006C5647" w:rsidRDefault="006C5647" w:rsidP="006C5647">
          <w:pPr>
            <w:pStyle w:val="Pa0"/>
            <w:spacing w:line="240" w:lineRule="auto"/>
            <w:ind w:left="205"/>
            <w:rPr>
              <w:rFonts w:cs="Montserrat"/>
              <w:color w:val="211D1E"/>
              <w:sz w:val="15"/>
              <w:szCs w:val="15"/>
            </w:rPr>
          </w:pPr>
          <w:r w:rsidRPr="006C5647">
            <w:rPr>
              <w:rStyle w:val="A0"/>
              <w:b w:val="0"/>
              <w:bCs w:val="0"/>
            </w:rPr>
            <w:t>C.F. 82000110278 - P.IVA 02173980273</w:t>
          </w:r>
        </w:p>
        <w:p w:rsidR="006C5647" w:rsidRPr="006C5647" w:rsidRDefault="006C5647" w:rsidP="006C5647">
          <w:pPr>
            <w:pStyle w:val="Pa0"/>
            <w:spacing w:line="240" w:lineRule="auto"/>
            <w:ind w:left="205"/>
            <w:rPr>
              <w:rFonts w:cs="Montserrat"/>
              <w:color w:val="211D1E"/>
              <w:sz w:val="15"/>
              <w:szCs w:val="15"/>
            </w:rPr>
          </w:pPr>
          <w:r w:rsidRPr="006C5647">
            <w:rPr>
              <w:rStyle w:val="A0"/>
              <w:b w:val="0"/>
              <w:bCs w:val="0"/>
            </w:rPr>
            <w:t>BANCO BPM S.P.A.</w:t>
          </w:r>
        </w:p>
        <w:p w:rsidR="00E85432" w:rsidRDefault="00E85432" w:rsidP="00E85432">
          <w:pPr>
            <w:pStyle w:val="Paragrafobase"/>
            <w:rPr>
              <w:rFonts w:ascii="Montserrat" w:hAnsi="Montserrat" w:cs="Montserrat"/>
              <w:b/>
              <w:bCs/>
              <w:spacing w:val="-1"/>
              <w:sz w:val="15"/>
              <w:szCs w:val="15"/>
            </w:rPr>
          </w:pPr>
          <w:r>
            <w:rPr>
              <w:rFonts w:ascii="Montserrat" w:hAnsi="Montserrat" w:cs="Montserrat"/>
              <w:b/>
              <w:bCs/>
              <w:spacing w:val="-1"/>
              <w:sz w:val="15"/>
              <w:szCs w:val="15"/>
            </w:rPr>
            <w:t xml:space="preserve">     IT22Y0503402072000000005336</w:t>
          </w:r>
        </w:p>
        <w:p w:rsidR="008A2D63" w:rsidRPr="00194698" w:rsidRDefault="00E85432" w:rsidP="00E85432">
          <w:pPr>
            <w:tabs>
              <w:tab w:val="left" w:pos="2341"/>
              <w:tab w:val="left" w:pos="4724"/>
            </w:tabs>
            <w:ind w:left="205" w:right="-3146"/>
            <w:rPr>
              <w:rFonts w:ascii="Montserrat" w:hAnsi="Montserrat"/>
              <w:b/>
              <w:sz w:val="13"/>
              <w:szCs w:val="16"/>
            </w:rPr>
          </w:pPr>
          <w:r>
            <w:rPr>
              <w:rFonts w:ascii="Montserrat Light" w:hAnsi="Montserrat Light" w:cs="Montserrat Light"/>
              <w:spacing w:val="-1"/>
              <w:sz w:val="15"/>
              <w:szCs w:val="15"/>
            </w:rPr>
            <w:t xml:space="preserve">CODICE SDI: </w:t>
          </w:r>
          <w:r>
            <w:rPr>
              <w:rFonts w:ascii="Montserrat" w:hAnsi="Montserrat" w:cs="Montserrat"/>
              <w:b/>
              <w:bCs/>
              <w:spacing w:val="-1"/>
              <w:sz w:val="15"/>
              <w:szCs w:val="15"/>
            </w:rPr>
            <w:t>X2PH38J</w:t>
          </w:r>
        </w:p>
      </w:tc>
    </w:tr>
  </w:tbl>
  <w:p w:rsidR="00A10445" w:rsidRDefault="00294618" w:rsidP="00E76432">
    <w:pPr>
      <w:pStyle w:val="Intestazione"/>
    </w:pPr>
    <w:r w:rsidRPr="00DE07EF">
      <w:rPr>
        <w:noProof/>
      </w:rPr>
      <w:drawing>
        <wp:anchor distT="0" distB="0" distL="114300" distR="114300" simplePos="0" relativeHeight="251664384" behindDoc="0" locked="0" layoutInCell="1" allowOverlap="1" wp14:anchorId="1A3DE3B0" wp14:editId="53549653">
          <wp:simplePos x="0" y="0"/>
          <wp:positionH relativeFrom="column">
            <wp:posOffset>-51740</wp:posOffset>
          </wp:positionH>
          <wp:positionV relativeFrom="paragraph">
            <wp:posOffset>134620</wp:posOffset>
          </wp:positionV>
          <wp:extent cx="1191260" cy="763270"/>
          <wp:effectExtent l="0" t="0" r="254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BB4" w:rsidRDefault="00773BB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8F"/>
    <w:rsid w:val="00015F21"/>
    <w:rsid w:val="0009167E"/>
    <w:rsid w:val="000A0108"/>
    <w:rsid w:val="001473DA"/>
    <w:rsid w:val="00203D67"/>
    <w:rsid w:val="0024579F"/>
    <w:rsid w:val="00253F91"/>
    <w:rsid w:val="0027068F"/>
    <w:rsid w:val="00273460"/>
    <w:rsid w:val="00294618"/>
    <w:rsid w:val="00333301"/>
    <w:rsid w:val="0033601F"/>
    <w:rsid w:val="003415D4"/>
    <w:rsid w:val="0038463C"/>
    <w:rsid w:val="003A32FD"/>
    <w:rsid w:val="003B67A2"/>
    <w:rsid w:val="00430E51"/>
    <w:rsid w:val="005A45EF"/>
    <w:rsid w:val="005E57B9"/>
    <w:rsid w:val="005F1DB8"/>
    <w:rsid w:val="005F1FC1"/>
    <w:rsid w:val="00673C57"/>
    <w:rsid w:val="006C5647"/>
    <w:rsid w:val="006E7082"/>
    <w:rsid w:val="007406DB"/>
    <w:rsid w:val="00773BB4"/>
    <w:rsid w:val="007B5A69"/>
    <w:rsid w:val="00806430"/>
    <w:rsid w:val="008341B6"/>
    <w:rsid w:val="00846B5F"/>
    <w:rsid w:val="008A2D63"/>
    <w:rsid w:val="008E4A11"/>
    <w:rsid w:val="00927D92"/>
    <w:rsid w:val="00961E95"/>
    <w:rsid w:val="00A10445"/>
    <w:rsid w:val="00AA7BA0"/>
    <w:rsid w:val="00BB272D"/>
    <w:rsid w:val="00C515FE"/>
    <w:rsid w:val="00CA4E5A"/>
    <w:rsid w:val="00D86149"/>
    <w:rsid w:val="00E7012E"/>
    <w:rsid w:val="00E76138"/>
    <w:rsid w:val="00E76432"/>
    <w:rsid w:val="00E85432"/>
    <w:rsid w:val="00EC6726"/>
    <w:rsid w:val="00EE40A4"/>
    <w:rsid w:val="00FD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418B186"/>
  <w15:chartTrackingRefBased/>
  <w15:docId w15:val="{E86B5CF4-7D00-4E7E-A6F9-7C689922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E57B9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0445"/>
    <w:pPr>
      <w:tabs>
        <w:tab w:val="center" w:pos="4819"/>
        <w:tab w:val="right" w:pos="96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1044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10445"/>
    <w:pPr>
      <w:tabs>
        <w:tab w:val="center" w:pos="4819"/>
        <w:tab w:val="right" w:pos="96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link w:val="Pidipagina"/>
    <w:uiPriority w:val="99"/>
    <w:rsid w:val="00A10445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8A2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5647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C5647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6C5647"/>
    <w:rPr>
      <w:rFonts w:cs="Montserrat"/>
      <w:b/>
      <w:bCs/>
      <w:color w:val="211D1E"/>
      <w:sz w:val="15"/>
      <w:szCs w:val="15"/>
    </w:rPr>
  </w:style>
  <w:style w:type="paragraph" w:customStyle="1" w:styleId="Paragrafobase">
    <w:name w:val="[Paragrafo base]"/>
    <w:basedOn w:val="Normale"/>
    <w:uiPriority w:val="99"/>
    <w:rsid w:val="00E85432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paragraph" w:styleId="Rientrocorpodeltesto">
    <w:name w:val="Body Text Indent"/>
    <w:basedOn w:val="Default"/>
    <w:next w:val="Default"/>
    <w:link w:val="RientrocorpodeltestoCarattere"/>
    <w:rsid w:val="00CA4E5A"/>
    <w:rPr>
      <w:rFonts w:ascii="Times New Roman" w:eastAsia="Times New Roman" w:hAnsi="Times New Roman" w:cs="Times New Roman"/>
      <w:color w:val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A4E5A"/>
    <w:rPr>
      <w:rFonts w:ascii="Times New Roman" w:eastAsia="Times New Roman" w:hAnsi="Times New Roman"/>
      <w:sz w:val="24"/>
      <w:szCs w:val="24"/>
    </w:rPr>
  </w:style>
  <w:style w:type="character" w:styleId="Rimandonotaapidipagina">
    <w:name w:val="footnote reference"/>
    <w:aliases w:val="Footnote symbol,Footnote Reference Superscript,Nota a piè di pagina"/>
    <w:uiPriority w:val="99"/>
    <w:semiHidden/>
    <w:rsid w:val="00CA4E5A"/>
    <w:rPr>
      <w:vertAlign w:val="superscript"/>
    </w:rPr>
  </w:style>
  <w:style w:type="paragraph" w:customStyle="1" w:styleId="Corpotesto1">
    <w:name w:val="Corpo testo1"/>
    <w:uiPriority w:val="99"/>
    <w:rsid w:val="00CA4E5A"/>
    <w:pPr>
      <w:widowControl w:val="0"/>
      <w:snapToGrid w:val="0"/>
    </w:pPr>
    <w:rPr>
      <w:rFonts w:ascii="Times New Roman" w:eastAsia="Times New Roman" w:hAnsi="Times New Roman"/>
      <w:color w:val="000000"/>
      <w:sz w:val="28"/>
    </w:rPr>
  </w:style>
  <w:style w:type="paragraph" w:styleId="Corpotesto">
    <w:name w:val="Body Text"/>
    <w:basedOn w:val="Normale"/>
    <w:link w:val="CorpotestoCarattere"/>
    <w:rsid w:val="00CA4E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CA4E5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.franceschini\Downloads\CI_istituto_fiscale_colore_rev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CI_istituto_fiscale_colore_rev2</Template>
  <TotalTime>4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Franceschini</dc:creator>
  <cp:keywords/>
  <cp:lastModifiedBy>Tiziana Franceschini</cp:lastModifiedBy>
  <cp:revision>6</cp:revision>
  <cp:lastPrinted>2022-04-13T06:52:00Z</cp:lastPrinted>
  <dcterms:created xsi:type="dcterms:W3CDTF">2022-05-27T13:33:00Z</dcterms:created>
  <dcterms:modified xsi:type="dcterms:W3CDTF">2023-06-29T09:49:00Z</dcterms:modified>
</cp:coreProperties>
</file>